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80" w:lineRule="auto"/>
        <w:jc w:val="center"/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学生回执</w:t>
      </w:r>
    </w:p>
    <w:tbl>
      <w:tblPr>
        <w:tblStyle w:val="5"/>
        <w:tblW w:w="9923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843"/>
        <w:gridCol w:w="2551"/>
        <w:gridCol w:w="1843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  <w:t>获奖类别</w:t>
            </w:r>
          </w:p>
        </w:tc>
        <w:tc>
          <w:tcPr>
            <w:tcW w:w="1843" w:type="dxa"/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2551" w:type="dxa"/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1843" w:type="dxa"/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1984" w:type="dxa"/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before="100" w:beforeAutospacing="1" w:after="100" w:afterAutospacing="1" w:line="480" w:lineRule="auto"/>
        <w:jc w:val="both"/>
        <w:rPr>
          <w:rFonts w:hint="eastAsia" w:ascii="方正小标宋简体" w:hAnsi="宋体" w:eastAsia="方正小标宋简体" w:cs="宋体"/>
          <w:color w:val="333333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before="100" w:beforeAutospacing="1" w:after="100" w:afterAutospacing="1" w:line="480" w:lineRule="auto"/>
        <w:jc w:val="center"/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教师回执</w:t>
      </w:r>
    </w:p>
    <w:tbl>
      <w:tblPr>
        <w:tblStyle w:val="5"/>
        <w:tblW w:w="9923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410"/>
        <w:gridCol w:w="1701"/>
        <w:gridCol w:w="1842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  <w:t>获奖类别</w:t>
            </w:r>
          </w:p>
        </w:tc>
        <w:tc>
          <w:tcPr>
            <w:tcW w:w="2410" w:type="dxa"/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1701" w:type="dxa"/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1842" w:type="dxa"/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  <w:t>职务</w:t>
            </w:r>
          </w:p>
        </w:tc>
        <w:tc>
          <w:tcPr>
            <w:tcW w:w="2268" w:type="dxa"/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</w:tr>
    </w:tbl>
    <w:p/>
    <w:p/>
    <w:p/>
    <w:p/>
    <w:p/>
    <w:p/>
    <w:p/>
    <w:p/>
    <w:p/>
    <w:p/>
    <w:p/>
    <w:p/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B3BBC"/>
    <w:rsid w:val="76DB3B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2017-06-01T07:50:00Z</dcterms:created>
  <dc:creator>Administrator</dc:creator>
  <cp:lastModifiedBy>Administrator</cp:lastModifiedBy>
  <dcterms:modified xsi:type="dcterms:W3CDTF">2017-06-01T07:55:03Z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